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6F4" w:rsidRPr="004E6B67" w:rsidRDefault="00372A1F" w:rsidP="00626077">
      <w:pPr>
        <w:pBdr>
          <w:bottom w:val="single" w:sz="12" w:space="1" w:color="auto"/>
        </w:pBdr>
        <w:spacing w:after="600"/>
        <w:rPr>
          <w:rFonts w:cs="Noto Sans"/>
          <w:b/>
          <w:sz w:val="40"/>
        </w:rPr>
      </w:pPr>
      <w:r w:rsidRPr="004E6B67">
        <w:rPr>
          <w:rFonts w:cs="Noto Sans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-71120</wp:posOffset>
            </wp:positionV>
            <wp:extent cx="1624710" cy="435467"/>
            <wp:effectExtent l="0" t="0" r="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10" cy="4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56" w:rsidRPr="004E6B67">
        <w:rPr>
          <w:rFonts w:cs="Noto Sans"/>
          <w:b/>
          <w:sz w:val="44"/>
        </w:rPr>
        <w:t>Kurzanleitung</w:t>
      </w:r>
      <w:r w:rsidR="00B13D07" w:rsidRPr="004E6B67">
        <w:rPr>
          <w:rFonts w:cs="Noto Sans"/>
          <w:b/>
          <w:sz w:val="40"/>
        </w:rPr>
        <w:t xml:space="preserve"> </w:t>
      </w:r>
    </w:p>
    <w:p w:rsidR="009A2B76" w:rsidRPr="00887FF1" w:rsidRDefault="009A2B76" w:rsidP="0096478D">
      <w:pPr>
        <w:pStyle w:val="berschrift1"/>
        <w:numPr>
          <w:ilvl w:val="0"/>
          <w:numId w:val="13"/>
        </w:numPr>
      </w:pPr>
      <w:r w:rsidRPr="00887FF1">
        <w:t>Registrieren</w:t>
      </w:r>
    </w:p>
    <w:p w:rsidR="009A2B76" w:rsidRPr="00887FF1" w:rsidRDefault="009A2B76" w:rsidP="00725EB9">
      <w:pPr>
        <w:pStyle w:val="Listenabsatz"/>
        <w:numPr>
          <w:ilvl w:val="0"/>
          <w:numId w:val="14"/>
        </w:numPr>
      </w:pPr>
      <w:r w:rsidRPr="00887FF1">
        <w:t xml:space="preserve">Registrieren auf </w:t>
      </w:r>
      <w:hyperlink r:id="rId9" w:history="1">
        <w:r w:rsidRPr="00725EB9">
          <w:rPr>
            <w:rStyle w:val="Hyperlink"/>
            <w:rFonts w:cs="Noto Sans"/>
            <w:szCs w:val="24"/>
          </w:rPr>
          <w:t>www.sefu-online.de</w:t>
        </w:r>
      </w:hyperlink>
      <w:r w:rsidRPr="00887FF1">
        <w:t xml:space="preserve"> mit Schulnummer</w:t>
      </w:r>
      <w:r w:rsidR="00887FF1">
        <w:t>, Dienststellen- oder Zugangsschlüssel (wenn nicht vorhanden, beantragen Sie dort bitte einen Testzugang)</w:t>
      </w:r>
      <w:r w:rsidRPr="00887FF1">
        <w:t xml:space="preserve"> und eigener </w:t>
      </w:r>
      <w:r w:rsidR="001B7D96" w:rsidRPr="00887FF1">
        <w:t>E-Mail-Adresse</w:t>
      </w:r>
    </w:p>
    <w:p w:rsidR="00372A1F" w:rsidRDefault="009A2B76" w:rsidP="00725EB9">
      <w:pPr>
        <w:pStyle w:val="Listenabsatz"/>
        <w:numPr>
          <w:ilvl w:val="0"/>
          <w:numId w:val="14"/>
        </w:numPr>
      </w:pPr>
      <w:r w:rsidRPr="00372A1F">
        <w:t>Bestätigungslink in Bestätigungs-E-Mail anklicken</w:t>
      </w:r>
    </w:p>
    <w:p w:rsidR="00887FF1" w:rsidRPr="00372A1F" w:rsidRDefault="00887FF1" w:rsidP="00725EB9">
      <w:pPr>
        <w:pStyle w:val="Listenabsatz"/>
        <w:numPr>
          <w:ilvl w:val="0"/>
          <w:numId w:val="14"/>
        </w:numPr>
      </w:pPr>
      <w:r w:rsidRPr="00372A1F">
        <w:t>Mit Zugangsdaten bei SEfU anmelden</w:t>
      </w:r>
    </w:p>
    <w:p w:rsidR="009A2B76" w:rsidRPr="00887FF1" w:rsidRDefault="009A2B76" w:rsidP="0096478D">
      <w:pPr>
        <w:pStyle w:val="berschrift1"/>
        <w:numPr>
          <w:ilvl w:val="0"/>
          <w:numId w:val="13"/>
        </w:numPr>
      </w:pPr>
      <w:r w:rsidRPr="00887FF1">
        <w:t>Befragung anlegen</w:t>
      </w:r>
    </w:p>
    <w:p w:rsidR="009A2B76" w:rsidRPr="00887FF1" w:rsidRDefault="00887FF1" w:rsidP="00725EB9">
      <w:pPr>
        <w:pStyle w:val="Listenabsatz"/>
        <w:numPr>
          <w:ilvl w:val="0"/>
          <w:numId w:val="15"/>
        </w:numPr>
      </w:pPr>
      <w:r>
        <w:t xml:space="preserve">In Befragungsübersicht </w:t>
      </w:r>
      <w:r w:rsidR="009A2B76" w:rsidRPr="00887FF1">
        <w:t>auf „</w:t>
      </w:r>
      <w:r>
        <w:t>Neue Befragung</w:t>
      </w:r>
      <w:r w:rsidR="009A2B76" w:rsidRPr="00887FF1">
        <w:t>“</w:t>
      </w:r>
      <w:r>
        <w:t xml:space="preserve"> k</w:t>
      </w:r>
      <w:r w:rsidR="009A2B76" w:rsidRPr="00887FF1">
        <w:t>licken</w:t>
      </w:r>
      <w:r w:rsidR="00AF3A56" w:rsidRPr="00887FF1">
        <w:t xml:space="preserve"> (Sie befinden sich bereits hier, wenn Sie sich zum ersten Mal bei SEfU anmelden)</w:t>
      </w:r>
    </w:p>
    <w:p w:rsidR="00887FF1" w:rsidRPr="00887FF1" w:rsidRDefault="00887FF1" w:rsidP="00725EB9">
      <w:pPr>
        <w:pStyle w:val="Listenabsatz"/>
        <w:numPr>
          <w:ilvl w:val="0"/>
          <w:numId w:val="15"/>
        </w:numPr>
      </w:pPr>
      <w:r>
        <w:t>Formular ausfüllen und auf „Speichern“ klicken</w:t>
      </w:r>
    </w:p>
    <w:p w:rsidR="009A2B76" w:rsidRPr="00887FF1" w:rsidRDefault="009A2B76" w:rsidP="0096478D">
      <w:pPr>
        <w:pStyle w:val="berschrift1"/>
        <w:numPr>
          <w:ilvl w:val="0"/>
          <w:numId w:val="13"/>
        </w:numPr>
      </w:pPr>
      <w:r w:rsidRPr="00887FF1">
        <w:t>Befragung durchführen</w:t>
      </w:r>
    </w:p>
    <w:p w:rsidR="00887FF1" w:rsidRPr="00887FF1" w:rsidRDefault="00887FF1" w:rsidP="00725EB9">
      <w:pPr>
        <w:pStyle w:val="Listenabsatz"/>
        <w:numPr>
          <w:ilvl w:val="0"/>
          <w:numId w:val="16"/>
        </w:numPr>
      </w:pPr>
      <w:r w:rsidRPr="00887FF1">
        <w:t>Ausweise</w:t>
      </w:r>
      <w:r w:rsidR="009A2B76" w:rsidRPr="00887FF1">
        <w:t xml:space="preserve"> herunter</w:t>
      </w:r>
      <w:r>
        <w:t>laden</w:t>
      </w:r>
    </w:p>
    <w:p w:rsidR="009A2B76" w:rsidRPr="00887FF1" w:rsidRDefault="00887FF1" w:rsidP="00725EB9">
      <w:pPr>
        <w:pStyle w:val="Listenabsatz"/>
        <w:numPr>
          <w:ilvl w:val="0"/>
          <w:numId w:val="16"/>
        </w:numPr>
      </w:pPr>
      <w:r>
        <w:t>Ausweise an</w:t>
      </w:r>
      <w:r w:rsidR="009A2B76" w:rsidRPr="00887FF1">
        <w:t xml:space="preserve"> Schüler</w:t>
      </w:r>
      <w:r>
        <w:t>innen und Schüler</w:t>
      </w:r>
      <w:r w:rsidR="009A2B76" w:rsidRPr="00887FF1">
        <w:t xml:space="preserve"> austeilen</w:t>
      </w:r>
    </w:p>
    <w:p w:rsidR="009A2B76" w:rsidRPr="00887FF1" w:rsidRDefault="009A2B76" w:rsidP="00725EB9">
      <w:pPr>
        <w:pStyle w:val="Listenabsatz"/>
        <w:numPr>
          <w:ilvl w:val="0"/>
          <w:numId w:val="16"/>
        </w:numPr>
      </w:pPr>
      <w:r w:rsidRPr="00887FF1">
        <w:t>Im Computerkabinett oder Zuhause Schüler</w:t>
      </w:r>
      <w:r w:rsidR="00887FF1">
        <w:t>innen und Schüler</w:t>
      </w:r>
      <w:r w:rsidRPr="00887FF1">
        <w:t xml:space="preserve"> die Befragung durchführen lassen</w:t>
      </w:r>
    </w:p>
    <w:p w:rsidR="009A2B76" w:rsidRPr="00887FF1" w:rsidRDefault="00887FF1" w:rsidP="00725EB9">
      <w:pPr>
        <w:pStyle w:val="Listenabsatz"/>
        <w:numPr>
          <w:ilvl w:val="0"/>
          <w:numId w:val="16"/>
        </w:numPr>
      </w:pPr>
      <w:r>
        <w:t>Selbsteinschätzung</w:t>
      </w:r>
      <w:r w:rsidR="009A2B76" w:rsidRPr="00887FF1">
        <w:t xml:space="preserve"> ausfüllen</w:t>
      </w:r>
    </w:p>
    <w:p w:rsidR="009A2B76" w:rsidRPr="00887FF1" w:rsidRDefault="009A2B76" w:rsidP="0096478D">
      <w:pPr>
        <w:pStyle w:val="berschrift1"/>
        <w:numPr>
          <w:ilvl w:val="0"/>
          <w:numId w:val="13"/>
        </w:numPr>
      </w:pPr>
      <w:r w:rsidRPr="00887FF1">
        <w:t>Ergebnisbericht herunterladen</w:t>
      </w:r>
    </w:p>
    <w:p w:rsidR="009A2B76" w:rsidRPr="00887FF1" w:rsidRDefault="009A2B76" w:rsidP="00725EB9">
      <w:pPr>
        <w:pStyle w:val="Listenabsatz"/>
        <w:numPr>
          <w:ilvl w:val="0"/>
          <w:numId w:val="17"/>
        </w:numPr>
      </w:pPr>
      <w:r w:rsidRPr="00887FF1">
        <w:t>Ergebnisbericht herunterladen (</w:t>
      </w:r>
      <w:r w:rsidR="002D5305" w:rsidRPr="00887FF1">
        <w:t>e</w:t>
      </w:r>
      <w:r w:rsidR="00887FF1">
        <w:t xml:space="preserve">rst ab </w:t>
      </w:r>
      <w:r w:rsidR="00560708">
        <w:t>fünf</w:t>
      </w:r>
      <w:r w:rsidR="00887FF1">
        <w:t xml:space="preserve"> Schüler/-innen</w:t>
      </w:r>
      <w:r w:rsidRPr="00887FF1">
        <w:t xml:space="preserve"> möglich, Befragung wird dadurch</w:t>
      </w:r>
      <w:r w:rsidR="002D5305" w:rsidRPr="00887FF1">
        <w:t xml:space="preserve"> unwiderruflich beendet)</w:t>
      </w:r>
    </w:p>
    <w:p w:rsidR="002F3F9C" w:rsidRPr="00887FF1" w:rsidRDefault="002F3F9C" w:rsidP="002F3F9C">
      <w:pPr>
        <w:jc w:val="right"/>
        <w:rPr>
          <w:rFonts w:cs="Noto Sans"/>
          <w:i/>
          <w:szCs w:val="24"/>
        </w:rPr>
      </w:pPr>
      <w:r w:rsidRPr="00887FF1">
        <w:rPr>
          <w:rFonts w:cs="Noto Sans"/>
          <w:i/>
          <w:szCs w:val="24"/>
        </w:rPr>
        <w:t xml:space="preserve">Kontakt: </w:t>
      </w:r>
      <w:bookmarkStart w:id="0" w:name="_GoBack"/>
      <w:bookmarkEnd w:id="0"/>
      <w:r w:rsidR="00063EE0">
        <w:rPr>
          <w:rFonts w:cs="Noto Sans"/>
          <w:i/>
          <w:color w:val="4F81BD" w:themeColor="accent1"/>
          <w:szCs w:val="24"/>
        </w:rPr>
        <w:fldChar w:fldCharType="begin"/>
      </w:r>
      <w:r w:rsidR="00063EE0">
        <w:rPr>
          <w:rFonts w:cs="Noto Sans"/>
          <w:i/>
          <w:color w:val="4F81BD" w:themeColor="accent1"/>
          <w:szCs w:val="24"/>
        </w:rPr>
        <w:instrText xml:space="preserve"> HYPERLINK "mailto:</w:instrText>
      </w:r>
      <w:r w:rsidR="00063EE0" w:rsidRPr="00063EE0">
        <w:rPr>
          <w:rFonts w:cs="Noto Sans"/>
          <w:i/>
          <w:color w:val="4F81BD" w:themeColor="accent1"/>
          <w:szCs w:val="24"/>
        </w:rPr>
        <w:instrText>support@sefu-online.de</w:instrText>
      </w:r>
      <w:r w:rsidR="00063EE0">
        <w:rPr>
          <w:rFonts w:cs="Noto Sans"/>
          <w:i/>
          <w:color w:val="4F81BD" w:themeColor="accent1"/>
          <w:szCs w:val="24"/>
        </w:rPr>
        <w:instrText xml:space="preserve">" </w:instrText>
      </w:r>
      <w:r w:rsidR="00063EE0">
        <w:rPr>
          <w:rFonts w:cs="Noto Sans"/>
          <w:i/>
          <w:color w:val="4F81BD" w:themeColor="accent1"/>
          <w:szCs w:val="24"/>
        </w:rPr>
        <w:fldChar w:fldCharType="separate"/>
      </w:r>
      <w:r w:rsidR="00063EE0" w:rsidRPr="00AE36C7">
        <w:rPr>
          <w:rStyle w:val="Hyperlink"/>
          <w:rFonts w:cs="Noto Sans"/>
          <w:i/>
          <w:szCs w:val="24"/>
        </w:rPr>
        <w:t>support@s</w:t>
      </w:r>
      <w:r w:rsidR="00063EE0" w:rsidRPr="00AE36C7">
        <w:rPr>
          <w:rStyle w:val="Hyperlink"/>
          <w:rFonts w:cs="Noto Sans"/>
          <w:i/>
          <w:szCs w:val="24"/>
        </w:rPr>
        <w:t>e</w:t>
      </w:r>
      <w:r w:rsidR="00063EE0" w:rsidRPr="00AE36C7">
        <w:rPr>
          <w:rStyle w:val="Hyperlink"/>
          <w:rFonts w:cs="Noto Sans"/>
          <w:i/>
          <w:szCs w:val="24"/>
        </w:rPr>
        <w:t>fu-online.de</w:t>
      </w:r>
      <w:r w:rsidR="00063EE0">
        <w:rPr>
          <w:rFonts w:cs="Noto Sans"/>
          <w:i/>
          <w:color w:val="4F81BD" w:themeColor="accent1"/>
          <w:szCs w:val="24"/>
        </w:rPr>
        <w:fldChar w:fldCharType="end"/>
      </w:r>
    </w:p>
    <w:sectPr w:rsidR="002F3F9C" w:rsidRPr="00887F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9A8" w:rsidRDefault="00B309A8" w:rsidP="000C4CBE">
      <w:pPr>
        <w:spacing w:after="0" w:line="240" w:lineRule="auto"/>
      </w:pPr>
      <w:r>
        <w:separator/>
      </w:r>
    </w:p>
  </w:endnote>
  <w:endnote w:type="continuationSeparator" w:id="0">
    <w:p w:rsidR="00B309A8" w:rsidRDefault="00B309A8" w:rsidP="000C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9A8" w:rsidRDefault="00B309A8" w:rsidP="000C4CBE">
      <w:pPr>
        <w:spacing w:after="0" w:line="240" w:lineRule="auto"/>
      </w:pPr>
      <w:r>
        <w:separator/>
      </w:r>
    </w:p>
  </w:footnote>
  <w:footnote w:type="continuationSeparator" w:id="0">
    <w:p w:rsidR="00B309A8" w:rsidRDefault="00B309A8" w:rsidP="000C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DCD"/>
    <w:multiLevelType w:val="hybridMultilevel"/>
    <w:tmpl w:val="8842F0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904"/>
    <w:multiLevelType w:val="hybridMultilevel"/>
    <w:tmpl w:val="2098E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63B8"/>
    <w:multiLevelType w:val="hybridMultilevel"/>
    <w:tmpl w:val="D23AAB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8C7"/>
    <w:multiLevelType w:val="hybridMultilevel"/>
    <w:tmpl w:val="F9082E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A79CF"/>
    <w:multiLevelType w:val="hybridMultilevel"/>
    <w:tmpl w:val="776A7A0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53E0"/>
    <w:multiLevelType w:val="hybridMultilevel"/>
    <w:tmpl w:val="150CBBB4"/>
    <w:lvl w:ilvl="0" w:tplc="8976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2163"/>
    <w:multiLevelType w:val="hybridMultilevel"/>
    <w:tmpl w:val="085AA0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B92"/>
    <w:multiLevelType w:val="hybridMultilevel"/>
    <w:tmpl w:val="FD241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F3AA4"/>
    <w:multiLevelType w:val="hybridMultilevel"/>
    <w:tmpl w:val="9DDEDA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45F87"/>
    <w:multiLevelType w:val="hybridMultilevel"/>
    <w:tmpl w:val="B61E14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E5CF5"/>
    <w:multiLevelType w:val="hybridMultilevel"/>
    <w:tmpl w:val="F5DC8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B2B4C"/>
    <w:multiLevelType w:val="hybridMultilevel"/>
    <w:tmpl w:val="711CD0D4"/>
    <w:lvl w:ilvl="0" w:tplc="8976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4FA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1E6CDA"/>
    <w:multiLevelType w:val="hybridMultilevel"/>
    <w:tmpl w:val="82522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43D04"/>
    <w:multiLevelType w:val="hybridMultilevel"/>
    <w:tmpl w:val="6F2EA3B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6B6DAC"/>
    <w:multiLevelType w:val="hybridMultilevel"/>
    <w:tmpl w:val="4EB01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60EF0"/>
    <w:multiLevelType w:val="hybridMultilevel"/>
    <w:tmpl w:val="909A0308"/>
    <w:lvl w:ilvl="0" w:tplc="8976E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14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EF"/>
    <w:rsid w:val="00063EE0"/>
    <w:rsid w:val="000C4CBE"/>
    <w:rsid w:val="001902FC"/>
    <w:rsid w:val="001B7D96"/>
    <w:rsid w:val="002D5305"/>
    <w:rsid w:val="002F3F9C"/>
    <w:rsid w:val="00372A1F"/>
    <w:rsid w:val="003D653A"/>
    <w:rsid w:val="004E6B67"/>
    <w:rsid w:val="00560708"/>
    <w:rsid w:val="005A785D"/>
    <w:rsid w:val="00626077"/>
    <w:rsid w:val="00636FDB"/>
    <w:rsid w:val="006D581D"/>
    <w:rsid w:val="00725EB9"/>
    <w:rsid w:val="00887FF1"/>
    <w:rsid w:val="008957E9"/>
    <w:rsid w:val="00954CDB"/>
    <w:rsid w:val="0096478D"/>
    <w:rsid w:val="009A2B76"/>
    <w:rsid w:val="009A73BC"/>
    <w:rsid w:val="009F02B9"/>
    <w:rsid w:val="00A40206"/>
    <w:rsid w:val="00AF3A56"/>
    <w:rsid w:val="00B11788"/>
    <w:rsid w:val="00B13D07"/>
    <w:rsid w:val="00B309A8"/>
    <w:rsid w:val="00B51A9D"/>
    <w:rsid w:val="00BC3866"/>
    <w:rsid w:val="00C26893"/>
    <w:rsid w:val="00E40407"/>
    <w:rsid w:val="00E97860"/>
    <w:rsid w:val="00EF110C"/>
    <w:rsid w:val="00F10A78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47B7"/>
  <w15:docId w15:val="{FEA84B38-983D-45BB-884C-6E9E0F7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A785D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478D"/>
    <w:pPr>
      <w:keepNext/>
      <w:keepLines/>
      <w:spacing w:before="240" w:after="120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5EB9"/>
    <w:pPr>
      <w:spacing w:after="360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4CBE"/>
  </w:style>
  <w:style w:type="paragraph" w:styleId="Fuzeile">
    <w:name w:val="footer"/>
    <w:basedOn w:val="Standard"/>
    <w:link w:val="FuzeileZchn"/>
    <w:uiPriority w:val="99"/>
    <w:unhideWhenUsed/>
    <w:rsid w:val="000C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4CBE"/>
  </w:style>
  <w:style w:type="character" w:styleId="Hyperlink">
    <w:name w:val="Hyperlink"/>
    <w:basedOn w:val="Absatz-Standardschriftart"/>
    <w:uiPriority w:val="99"/>
    <w:unhideWhenUsed/>
    <w:rsid w:val="009A2B7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78D"/>
    <w:rPr>
      <w:rFonts w:ascii="Noto Sans" w:eastAsiaTheme="majorEastAsia" w:hAnsi="Noto Sans" w:cstheme="majorBidi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40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063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fu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F12C-1E4C-4C89-9A92-D9C9A230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864</Characters>
  <Application>Microsoft Office Word</Application>
  <DocSecurity>0</DocSecurity>
  <Lines>22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Daume</dc:creator>
  <cp:keywords/>
  <dc:description/>
  <cp:lastModifiedBy>dominik.daume</cp:lastModifiedBy>
  <cp:revision>5</cp:revision>
  <dcterms:created xsi:type="dcterms:W3CDTF">2018-10-09T14:04:00Z</dcterms:created>
  <dcterms:modified xsi:type="dcterms:W3CDTF">2018-10-09T14:28:00Z</dcterms:modified>
</cp:coreProperties>
</file>